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bookmarkStart w:id="0" w:name="_GoBack"/>
      <w:r>
        <w:rPr>
          <w:rFonts w:hint="default" w:ascii="方正公文小标宋" w:hAnsi="方正公文小标宋" w:eastAsia="方正公文小标宋" w:cs="方正公文小标宋"/>
          <w:sz w:val="36"/>
          <w:szCs w:val="36"/>
          <w:lang w:val="en-US" w:eastAsia="zh-CN"/>
        </w:rPr>
        <w:t>关于开展2024-2025学年家庭经济困难学生认定工作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审核结果的公示</w:t>
      </w:r>
    </w:p>
    <w:bookmarkEnd w:id="0"/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《关于开展2024-2025学年家庭经济困难学生认定工作的通知》要求，学院组织开展了2024-2025学年家庭经济困难学生认定工作，经自主申请、民主小组评议、辅导员审核、学院审核等环节，最终确定2024-2025学年家庭经济困难学生认定工作审核结果（见附件）。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公示期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天，公示期内若有异议，请书面向学院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学工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办反映。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86561105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W w:w="833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2400"/>
        <w:gridCol w:w="2040"/>
        <w:gridCol w:w="31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法学与人文社会2024-2025学年家庭经济困难认定审核结果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审核结果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1023001924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0122213570520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1023002141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1023002098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1023001998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1023001840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1023002007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0122213220407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1023002049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1023002069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0122213570128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1023001820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0122213570107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1023002025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1023001892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1023001927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1023001871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1023002034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1023002086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1023002092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1023002043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1023002125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1023001877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0122213570626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1023002085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1023002055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1023002041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1023002081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1023001833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1023001822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1023001873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1023001827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1023002162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0122213570627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0122213220313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1023001982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0122213570615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1023001940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1023001983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1023002131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1023002011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0122213220306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1023001869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0122219630202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1023002111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0122213570108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0122213570104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1023001932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1023001888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0122212740225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1023002028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0122213570603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1023001816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0122213570432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0122213570621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0122213570410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1023002005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1023001860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0122207781336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1023001989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0122213570323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1023001961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1023002054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1023001965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0122213220527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0122213220317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1023002046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1023001824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1023002051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0122213220423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0122213570505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0122213570421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0122213570329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0122213220211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0122213570402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0122213570431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0122213570504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0122213570531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0122213570512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1023002006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0122213570304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0122213570629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1023001893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0122213220429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0122213220331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1023002116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1023002060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1023002027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0122113220519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0122213570119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0122213570330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1023002134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0122213570525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0122213570530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0122213570510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0122217570512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0122217570520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1023001876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1023002133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0122213220519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1023001997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0122213220523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0122213570313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0122213570230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0122213220218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0122213570127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0122207790135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0122213220330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0122213570526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0122213570211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0122213220131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0122213220217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0122203920709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0122213570217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0122213220133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0122213570310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0122213220516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0122213570602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0122213220530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1023002038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0122213220518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0122213220511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0122213570610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0122213220517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0122213570308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0122213220208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0122213570631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0122213570630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0122113570524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0122113220106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0122107780434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0122113570230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0122113220505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0122113220211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0122117570524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0122113570604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0122113570408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0122113570402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0122113570414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0122113570511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0122113220514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0122113570226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0122217570226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0122113570411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0122113220509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0121811350517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0122113220230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0122113220415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0122113570530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0122213220230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0122213220431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0122113220518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0122117570119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1023002165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0122217570128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1023002075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0122113570623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0122013310233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0122113570611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0122113220331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0122113220408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0122113220210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0122113570110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0122113570513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0122113220227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0122113220315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0122113570629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0122113570229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0122113220530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0122113570129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0122113570518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0122113220231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0122113570415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0122113220404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0122113220425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0122113220225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0122113220330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0122113220131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0122117570525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0122115970117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0122113220332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0122113570407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0122113570606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0122113570609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0122113570132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0122113220329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0122113570120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0122113570528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0122113570628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0122113570211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0122113570127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0122106290632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0122119630234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0122113220101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0122013310232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0122115970535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0122113220424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0122113570213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0122113570109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0122112740123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0122113220422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0122113220531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0122113220326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0122113220325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0122113220413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0122113220115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0122113220110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0122113220426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0122113220217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0122020410123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0122113220318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0122113220129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0122113570227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0122015940221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0122113570107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0122113570608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0122113220232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0122113570527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0122113570315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0122113570323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0122113570313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0122113570631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0122113570108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0122113220222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0122113570329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0122113220418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0122113570310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0122113220324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0122113220228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0122113220524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0122113570126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0122113220504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0122113570312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0122113570101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0122213570529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0122113570529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0122113570102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0122113220507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0122113220308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051C2AF-F9C4-41DE-9D35-3D5207D011D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6100DF0-A4A7-495C-84F8-160F2D17B730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F841E667-ADDB-4510-9EE5-8BD533EED8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D6537"/>
    <w:rsid w:val="061D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2024-06-21T01:35:00Z</dcterms:created>
  <dc:creator>杨昕睿＋15533222583</dc:creator>
  <cp:lastModifiedBy>杨昕睿＋15533222583</cp:lastModifiedBy>
  <dcterms:modified xsi:type="dcterms:W3CDTF">2024-06-21T01:49:18Z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